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48BC2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12629AAC" w14:textId="28EE9171" w:rsidR="00476F62" w:rsidRPr="00F47F90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F47F90">
        <w:rPr>
          <w:rFonts w:ascii="Times New Roman" w:hAnsi="Times New Roman"/>
          <w:b/>
          <w:u w:val="single"/>
        </w:rPr>
        <w:t xml:space="preserve">Rada </w:t>
      </w:r>
      <w:r w:rsidR="00F47F90" w:rsidRPr="00F47F90">
        <w:rPr>
          <w:rFonts w:ascii="Times New Roman" w:hAnsi="Times New Roman"/>
          <w:b/>
          <w:u w:val="single"/>
        </w:rPr>
        <w:t xml:space="preserve">outlook programmeerkabel en software  art </w:t>
      </w:r>
      <w:proofErr w:type="spellStart"/>
      <w:r w:rsidR="00F47F90" w:rsidRPr="00F47F90">
        <w:rPr>
          <w:rFonts w:ascii="Times New Roman" w:hAnsi="Times New Roman"/>
          <w:b/>
          <w:u w:val="single"/>
        </w:rPr>
        <w:t>nr</w:t>
      </w:r>
      <w:proofErr w:type="spellEnd"/>
      <w:r w:rsidR="00F47F90" w:rsidRPr="00F47F90">
        <w:rPr>
          <w:rFonts w:ascii="Times New Roman" w:hAnsi="Times New Roman"/>
          <w:b/>
          <w:u w:val="single"/>
        </w:rPr>
        <w:t xml:space="preserve"> 280102</w:t>
      </w:r>
      <w:r w:rsidR="000759A2">
        <w:rPr>
          <w:rFonts w:ascii="Times New Roman" w:hAnsi="Times New Roman"/>
          <w:b/>
          <w:u w:val="single"/>
        </w:rPr>
        <w:t xml:space="preserve"> 1.1621.102</w:t>
      </w:r>
      <w:bookmarkStart w:id="0" w:name="_GoBack"/>
      <w:bookmarkEnd w:id="0"/>
    </w:p>
    <w:p w14:paraId="6BD48270" w14:textId="77777777" w:rsidR="00476F62" w:rsidRPr="00F47F90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529CE73E" w14:textId="77777777" w:rsidR="00476F62" w:rsidRPr="00FE1841" w:rsidRDefault="00F47F90" w:rsidP="00476F62">
      <w:pPr>
        <w:rPr>
          <w:rFonts w:ascii="Times New Roman" w:hAnsi="Times New Roman" w:cs="Times New Roman"/>
          <w:sz w:val="24"/>
          <w:szCs w:val="24"/>
        </w:rPr>
      </w:pPr>
      <w:r w:rsidRPr="00FE1841">
        <w:rPr>
          <w:rFonts w:ascii="Times New Roman" w:hAnsi="Times New Roman" w:cs="Times New Roman"/>
          <w:sz w:val="24"/>
          <w:szCs w:val="24"/>
        </w:rPr>
        <w:t xml:space="preserve">Een programmeerkabel en software voor het inregelen en uitlezen van de centrale mengunit via de sensorbox.  Deze basissoftware biedt de instelmogelijkheden van </w:t>
      </w:r>
      <w:proofErr w:type="spellStart"/>
      <w:r w:rsidRPr="00FE1841">
        <w:rPr>
          <w:rFonts w:ascii="Times New Roman" w:hAnsi="Times New Roman" w:cs="Times New Roman"/>
          <w:sz w:val="24"/>
          <w:szCs w:val="24"/>
        </w:rPr>
        <w:t>tappunten,cyclusspoelopties</w:t>
      </w:r>
      <w:proofErr w:type="spellEnd"/>
      <w:r w:rsidRPr="00FE1841">
        <w:rPr>
          <w:rFonts w:ascii="Times New Roman" w:hAnsi="Times New Roman" w:cs="Times New Roman"/>
          <w:sz w:val="24"/>
          <w:szCs w:val="24"/>
        </w:rPr>
        <w:t xml:space="preserve"> en de digitale mengkraan.  De registratie, archivering en verschillende rapportages kunnen via de kabel ingelezen worden.</w:t>
      </w:r>
    </w:p>
    <w:p w14:paraId="6860065E" w14:textId="77777777" w:rsidR="00F47F90" w:rsidRDefault="00F47F90" w:rsidP="00476F62"/>
    <w:p w14:paraId="46E143FA" w14:textId="77777777" w:rsidR="00476F62" w:rsidRDefault="00F47F90">
      <w:r>
        <w:t xml:space="preserve">                                                                                         </w:t>
      </w:r>
      <w:r>
        <w:rPr>
          <w:noProof/>
          <w:lang w:eastAsia="nl-NL"/>
        </w:rPr>
        <w:drawing>
          <wp:inline distT="0" distB="0" distL="0" distR="0" wp14:anchorId="65EF9815" wp14:editId="33AA5058">
            <wp:extent cx="2162175" cy="2009775"/>
            <wp:effectExtent l="19050" t="0" r="9525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9A303" w14:textId="77777777" w:rsidR="003B699A" w:rsidRPr="00476F62" w:rsidRDefault="003B699A" w:rsidP="00476F62"/>
    <w:sectPr w:rsidR="003B699A" w:rsidRPr="00476F62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759A2"/>
    <w:rsid w:val="003B699A"/>
    <w:rsid w:val="00476F62"/>
    <w:rsid w:val="00603107"/>
    <w:rsid w:val="00F47F90"/>
    <w:rsid w:val="00FA0175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05CB"/>
  <w15:docId w15:val="{A6B2E6DF-FC0E-462B-B46B-A75A4EF2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401</Characters>
  <Application>Microsoft Office Word</Application>
  <DocSecurity>0</DocSecurity>
  <Lines>3</Lines>
  <Paragraphs>1</Paragraphs>
  <ScaleCrop>false</ScaleCrop>
  <Company>Kohler Co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4</cp:revision>
  <dcterms:created xsi:type="dcterms:W3CDTF">2010-07-23T09:36:00Z</dcterms:created>
  <dcterms:modified xsi:type="dcterms:W3CDTF">2020-03-24T13:32:00Z</dcterms:modified>
</cp:coreProperties>
</file>